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117" w:rsidRDefault="000C0117">
      <w:r>
        <w:t>Ошибки при выполнении отделочных работ:</w:t>
      </w:r>
    </w:p>
    <w:p w:rsidR="000C0117" w:rsidRDefault="000C0117">
      <w:r>
        <w:t>А) На начальном этапе</w:t>
      </w:r>
    </w:p>
    <w:p w:rsidR="000C0117" w:rsidRDefault="000C0117">
      <w:r>
        <w:t>Б) При выполнении черновой отделки</w:t>
      </w:r>
    </w:p>
    <w:p w:rsidR="000C0117" w:rsidRDefault="000C0117">
      <w:r>
        <w:t>В) При прокладке коммуникаций</w:t>
      </w:r>
    </w:p>
    <w:p w:rsidR="000C0117" w:rsidRDefault="000C0117">
      <w:r>
        <w:t>Г) чистовая отделка</w:t>
      </w:r>
    </w:p>
    <w:p w:rsidR="000C0117" w:rsidRDefault="000C0117">
      <w:r>
        <w:t>Д) Декор</w:t>
      </w:r>
    </w:p>
    <w:p w:rsidR="000C0117" w:rsidRDefault="000C0117">
      <w:r>
        <w:t>А):</w:t>
      </w:r>
    </w:p>
    <w:p w:rsidR="000C0117" w:rsidRDefault="000C0117">
      <w:r w:rsidRPr="00EE6223">
        <w:rPr>
          <w:highlight w:val="lightGray"/>
        </w:rPr>
        <w:t xml:space="preserve">1. У работников отсутствуют базовые технические знания по работе и материалам (совместимость и порядок нанесения, максимальная/минимальная толщина материала и </w:t>
      </w:r>
      <w:proofErr w:type="spellStart"/>
      <w:r w:rsidRPr="00EE6223">
        <w:rPr>
          <w:highlight w:val="lightGray"/>
        </w:rPr>
        <w:t>т.д</w:t>
      </w:r>
      <w:proofErr w:type="spellEnd"/>
      <w:r w:rsidRPr="00EE6223">
        <w:rPr>
          <w:highlight w:val="lightGray"/>
        </w:rPr>
        <w:t>)</w:t>
      </w:r>
      <w:r w:rsidR="005C3F55" w:rsidRPr="00EE6223">
        <w:rPr>
          <w:highlight w:val="lightGray"/>
        </w:rPr>
        <w:t>.</w:t>
      </w:r>
    </w:p>
    <w:p w:rsidR="005C3F55" w:rsidRPr="005C3F55" w:rsidRDefault="005C3F55">
      <w:pPr>
        <w:rPr>
          <w:u w:val="single"/>
        </w:rPr>
      </w:pPr>
      <w:r w:rsidRPr="004A545B">
        <w:rPr>
          <w:highlight w:val="green"/>
        </w:rPr>
        <w:t xml:space="preserve">Только на уровне полученного опыта, наработанного временем. По факту же каждый день появляются новые технологии, материалы, </w:t>
      </w:r>
      <w:r w:rsidRPr="004A545B">
        <w:rPr>
          <w:highlight w:val="green"/>
          <w:u w:val="single"/>
        </w:rPr>
        <w:t xml:space="preserve">которые </w:t>
      </w:r>
      <w:proofErr w:type="gramStart"/>
      <w:r w:rsidRPr="004A545B">
        <w:rPr>
          <w:highlight w:val="green"/>
          <w:u w:val="single"/>
        </w:rPr>
        <w:t>по другому</w:t>
      </w:r>
      <w:proofErr w:type="gramEnd"/>
      <w:r w:rsidRPr="004A545B">
        <w:rPr>
          <w:highlight w:val="green"/>
          <w:u w:val="single"/>
        </w:rPr>
        <w:t xml:space="preserve"> себя ведут в работе с ними. Их </w:t>
      </w:r>
      <w:proofErr w:type="gramStart"/>
      <w:r w:rsidRPr="004A545B">
        <w:rPr>
          <w:highlight w:val="green"/>
          <w:u w:val="single"/>
        </w:rPr>
        <w:t>по другому</w:t>
      </w:r>
      <w:proofErr w:type="gramEnd"/>
      <w:r w:rsidRPr="004A545B">
        <w:rPr>
          <w:highlight w:val="green"/>
          <w:u w:val="single"/>
        </w:rPr>
        <w:t xml:space="preserve"> нужно применять.</w:t>
      </w:r>
      <w:r w:rsidRPr="005C3F55">
        <w:rPr>
          <w:u w:val="single"/>
        </w:rPr>
        <w:t xml:space="preserve"> </w:t>
      </w:r>
    </w:p>
    <w:p w:rsidR="000C0117" w:rsidRDefault="000C0117">
      <w:r>
        <w:t>2</w:t>
      </w:r>
      <w:r w:rsidRPr="004A545B">
        <w:rPr>
          <w:highlight w:val="lightGray"/>
        </w:rPr>
        <w:t xml:space="preserve">. </w:t>
      </w:r>
      <w:r w:rsidR="00357B87" w:rsidRPr="004A545B">
        <w:rPr>
          <w:highlight w:val="lightGray"/>
        </w:rPr>
        <w:t>При выполнении закупок стройматериалов указываются завышенные цены и расход материала.</w:t>
      </w:r>
      <w:r w:rsidR="001447AC">
        <w:t xml:space="preserve"> </w:t>
      </w:r>
      <w:r w:rsidR="001447AC" w:rsidRPr="004A545B">
        <w:rPr>
          <w:highlight w:val="green"/>
        </w:rPr>
        <w:t xml:space="preserve">Исполнитель может брать чужие чеки (к примеру, в </w:t>
      </w:r>
      <w:proofErr w:type="spellStart"/>
      <w:r w:rsidR="001447AC" w:rsidRPr="004A545B">
        <w:rPr>
          <w:highlight w:val="green"/>
        </w:rPr>
        <w:t>Леруа</w:t>
      </w:r>
      <w:proofErr w:type="spellEnd"/>
      <w:r w:rsidR="001447AC" w:rsidRPr="004A545B">
        <w:rPr>
          <w:highlight w:val="green"/>
        </w:rPr>
        <w:t xml:space="preserve"> </w:t>
      </w:r>
      <w:proofErr w:type="spellStart"/>
      <w:r w:rsidR="001447AC" w:rsidRPr="004A545B">
        <w:rPr>
          <w:highlight w:val="green"/>
        </w:rPr>
        <w:t>Мерлен</w:t>
      </w:r>
      <w:proofErr w:type="spellEnd"/>
      <w:r w:rsidR="001447AC" w:rsidRPr="004A545B">
        <w:rPr>
          <w:highlight w:val="green"/>
        </w:rPr>
        <w:t>) и предъявлять их Вам, как факт использования материалов или инструмента. Будьте бдительны, контроль нужен всегда.</w:t>
      </w:r>
    </w:p>
    <w:p w:rsidR="000C0117" w:rsidRDefault="000C0117">
      <w:r>
        <w:t>Б):</w:t>
      </w:r>
    </w:p>
    <w:p w:rsidR="000C0117" w:rsidRDefault="000C0117">
      <w:r>
        <w:t>1. Н</w:t>
      </w:r>
      <w:r w:rsidR="00222395">
        <w:t>е</w:t>
      </w:r>
      <w:r>
        <w:t xml:space="preserve"> учитываются параметры финишных материалов, в последствие не совпадает уровень пола в помещениях, в предусмотренные проёмы и ниши не помещается мебель и бытовая техника.</w:t>
      </w:r>
    </w:p>
    <w:p w:rsidR="000C0117" w:rsidRDefault="000C0117">
      <w:r w:rsidRPr="00222395">
        <w:rPr>
          <w:highlight w:val="lightGray"/>
        </w:rPr>
        <w:t>2. Ввиду желания побыстрее сдать работу и получить оплату</w:t>
      </w:r>
      <w:r w:rsidR="00357B87" w:rsidRPr="00222395">
        <w:rPr>
          <w:highlight w:val="lightGray"/>
        </w:rPr>
        <w:t>,</w:t>
      </w:r>
      <w:r w:rsidRPr="00222395">
        <w:rPr>
          <w:highlight w:val="lightGray"/>
        </w:rPr>
        <w:t xml:space="preserve"> не выдерживаются сроки высыхания (а соответственно и набора прочности) </w:t>
      </w:r>
      <w:r w:rsidR="00357B87" w:rsidRPr="00222395">
        <w:rPr>
          <w:highlight w:val="lightGray"/>
        </w:rPr>
        <w:t>нанесённых материалов.</w:t>
      </w:r>
    </w:p>
    <w:p w:rsidR="00357B87" w:rsidRDefault="00357B87">
      <w:r>
        <w:t>3. Кривые углы, волны и ямы на плоскостях, разная ширина откосов и дверных проёмов</w:t>
      </w:r>
    </w:p>
    <w:p w:rsidR="00357B87" w:rsidRDefault="00357B87">
      <w:r>
        <w:t xml:space="preserve">4. Откровенная халтура при выполнении скрытых работ – недостаточное армирование, нарушение технологий крепления, использование дешёвых </w:t>
      </w:r>
      <w:r w:rsidR="00B312DF">
        <w:t>м</w:t>
      </w:r>
      <w:r>
        <w:t>атериалов.</w:t>
      </w:r>
    </w:p>
    <w:p w:rsidR="005C3F55" w:rsidRDefault="005C3F55"/>
    <w:p w:rsidR="00B312DF" w:rsidRPr="005C3F55" w:rsidRDefault="001447AC">
      <w:pPr>
        <w:rPr>
          <w:i/>
        </w:rPr>
      </w:pPr>
      <w:r w:rsidRPr="005C3F55">
        <w:rPr>
          <w:i/>
        </w:rPr>
        <w:t>Элементарные</w:t>
      </w:r>
      <w:r w:rsidR="005C3F55" w:rsidRPr="005C3F55">
        <w:rPr>
          <w:i/>
        </w:rPr>
        <w:t xml:space="preserve"> знания помогут</w:t>
      </w:r>
      <w:r w:rsidR="005C3F55">
        <w:rPr>
          <w:i/>
        </w:rPr>
        <w:t xml:space="preserve"> Вам</w:t>
      </w:r>
      <w:r w:rsidR="005C3F55" w:rsidRPr="005C3F55">
        <w:rPr>
          <w:i/>
        </w:rPr>
        <w:t xml:space="preserve"> уберечь</w:t>
      </w:r>
      <w:r w:rsidR="005C3F55">
        <w:rPr>
          <w:i/>
        </w:rPr>
        <w:t>ся</w:t>
      </w:r>
      <w:r w:rsidR="005C3F55" w:rsidRPr="005C3F55">
        <w:rPr>
          <w:i/>
        </w:rPr>
        <w:t xml:space="preserve"> от аферистов</w:t>
      </w:r>
      <w:r w:rsidR="005C3F55">
        <w:rPr>
          <w:i/>
        </w:rPr>
        <w:t xml:space="preserve">, </w:t>
      </w:r>
      <w:r w:rsidR="005C3F55" w:rsidRPr="005C3F55">
        <w:rPr>
          <w:i/>
        </w:rPr>
        <w:t>сэкономить</w:t>
      </w:r>
      <w:r w:rsidRPr="005C3F55">
        <w:rPr>
          <w:i/>
        </w:rPr>
        <w:t xml:space="preserve"> </w:t>
      </w:r>
      <w:r w:rsidR="005C3F55" w:rsidRPr="005C3F55">
        <w:rPr>
          <w:i/>
        </w:rPr>
        <w:t>не мало денег и сохранить нервы.</w:t>
      </w:r>
    </w:p>
    <w:p w:rsidR="005C3F55" w:rsidRDefault="005C3F55"/>
    <w:p w:rsidR="000C0117" w:rsidRDefault="00B312DF">
      <w:r>
        <w:t>При приемке квартиры, дома или офиса после ремонта или во время него, Вам необходимо как минимум проконтролировать элементарные вещи:</w:t>
      </w:r>
    </w:p>
    <w:p w:rsidR="00EE6223" w:rsidRDefault="00EE6223" w:rsidP="00EE6223">
      <w:pPr>
        <w:pStyle w:val="a3"/>
        <w:numPr>
          <w:ilvl w:val="0"/>
          <w:numId w:val="2"/>
        </w:numPr>
      </w:pPr>
      <w:r>
        <w:t>Перед выбором подрядчика, уточняйте являются ли они ООО или ИП. В частности, ИП может отвечать своим имуществом в случае судебных разбирательств. И ему есть что терять.</w:t>
      </w:r>
    </w:p>
    <w:p w:rsidR="00EE6223" w:rsidRDefault="00EE6223" w:rsidP="00EE6223">
      <w:pPr>
        <w:pStyle w:val="a3"/>
        <w:numPr>
          <w:ilvl w:val="0"/>
          <w:numId w:val="2"/>
        </w:numPr>
      </w:pPr>
      <w:r>
        <w:t xml:space="preserve">Обязательно заключайте договор, где можно будет прописать все детали и в случае нарушения обязательств подрядчиком, можно будет взыскать убытки, компенсации. Бланк договора Вы можете скачать у нас на сайте. </w:t>
      </w:r>
      <w:r w:rsidRPr="00FC60E6">
        <w:rPr>
          <w:i/>
          <w:u w:val="single"/>
        </w:rPr>
        <w:t>(ссылка на сайт).</w:t>
      </w:r>
    </w:p>
    <w:p w:rsidR="00EE6223" w:rsidRDefault="00EE6223" w:rsidP="00EE6223">
      <w:pPr>
        <w:pStyle w:val="a3"/>
        <w:numPr>
          <w:ilvl w:val="0"/>
          <w:numId w:val="2"/>
        </w:numPr>
      </w:pPr>
      <w:r>
        <w:t xml:space="preserve">Как правило, у работников отсутствуют базовые технические знания по работе и материалам (совместимость и порядок нанесения, максимальная/минимальная толщина материала и </w:t>
      </w:r>
      <w:proofErr w:type="spellStart"/>
      <w:r>
        <w:t>т.д</w:t>
      </w:r>
      <w:proofErr w:type="spellEnd"/>
      <w:r>
        <w:t>).</w:t>
      </w:r>
    </w:p>
    <w:p w:rsidR="00EE6223" w:rsidRPr="00EE6223" w:rsidRDefault="00EE6223" w:rsidP="00EE6223">
      <w:pPr>
        <w:pStyle w:val="a3"/>
        <w:rPr>
          <w:highlight w:val="yellow"/>
        </w:rPr>
      </w:pPr>
      <w:r w:rsidRPr="00EE6223">
        <w:rPr>
          <w:highlight w:val="yellow"/>
        </w:rPr>
        <w:lastRenderedPageBreak/>
        <w:t>Только на уровне полученного опыта, наработанного временем. По факту же каждый день появляются новые технологии, материалы, которые по</w:t>
      </w:r>
      <w:r w:rsidR="00FC60E6">
        <w:rPr>
          <w:highlight w:val="yellow"/>
        </w:rPr>
        <w:t>-</w:t>
      </w:r>
      <w:r w:rsidRPr="00EE6223">
        <w:rPr>
          <w:highlight w:val="yellow"/>
        </w:rPr>
        <w:t>другому себя ведут в работе с ними. Их по</w:t>
      </w:r>
      <w:r w:rsidR="00FC60E6">
        <w:rPr>
          <w:highlight w:val="yellow"/>
        </w:rPr>
        <w:t>-</w:t>
      </w:r>
      <w:r w:rsidRPr="00EE6223">
        <w:rPr>
          <w:highlight w:val="yellow"/>
        </w:rPr>
        <w:t>другому нужно применять</w:t>
      </w:r>
      <w:r w:rsidRPr="0004740A">
        <w:rPr>
          <w:highlight w:val="yellow"/>
          <w:shd w:val="clear" w:color="auto" w:fill="FF0000"/>
        </w:rPr>
        <w:t>.</w:t>
      </w:r>
      <w:r w:rsidR="0004740A">
        <w:rPr>
          <w:highlight w:val="yellow"/>
          <w:shd w:val="clear" w:color="auto" w:fill="FF0000"/>
        </w:rPr>
        <w:t xml:space="preserve">    </w:t>
      </w:r>
      <w:proofErr w:type="spellStart"/>
      <w:proofErr w:type="gramStart"/>
      <w:r w:rsidR="0004740A" w:rsidRPr="0004740A">
        <w:rPr>
          <w:shd w:val="clear" w:color="auto" w:fill="FF0000"/>
        </w:rPr>
        <w:t>Думаю,что</w:t>
      </w:r>
      <w:proofErr w:type="spellEnd"/>
      <w:proofErr w:type="gramEnd"/>
      <w:r w:rsidR="0004740A" w:rsidRPr="0004740A">
        <w:rPr>
          <w:shd w:val="clear" w:color="auto" w:fill="FF0000"/>
        </w:rPr>
        <w:t xml:space="preserve"> этот пункт вообще не </w:t>
      </w:r>
      <w:proofErr w:type="spellStart"/>
      <w:r w:rsidR="0004740A" w:rsidRPr="0004740A">
        <w:rPr>
          <w:shd w:val="clear" w:color="auto" w:fill="FF0000"/>
        </w:rPr>
        <w:t>неужен</w:t>
      </w:r>
      <w:proofErr w:type="spellEnd"/>
    </w:p>
    <w:p w:rsidR="004A545B" w:rsidRDefault="004A545B" w:rsidP="00B312DF">
      <w:pPr>
        <w:pStyle w:val="a3"/>
        <w:numPr>
          <w:ilvl w:val="0"/>
          <w:numId w:val="2"/>
        </w:numPr>
      </w:pPr>
      <w:r>
        <w:t xml:space="preserve">Контролируйте </w:t>
      </w:r>
      <w:r w:rsidR="00EE6223">
        <w:t>закупк</w:t>
      </w:r>
      <w:r>
        <w:t>у</w:t>
      </w:r>
      <w:r w:rsidR="00EE6223">
        <w:t xml:space="preserve"> материалов</w:t>
      </w:r>
      <w:r>
        <w:t>. Т.к. п</w:t>
      </w:r>
      <w:r w:rsidR="00EE6223" w:rsidRPr="00EE6223">
        <w:t xml:space="preserve">ри выполнении закупок стройматериалов указываются завышенные цены и расход материала. Исполнитель может брать чужие чеки (к примеру, в </w:t>
      </w:r>
      <w:proofErr w:type="spellStart"/>
      <w:r w:rsidR="00EE6223" w:rsidRPr="00EE6223">
        <w:t>Леруа</w:t>
      </w:r>
      <w:proofErr w:type="spellEnd"/>
      <w:r w:rsidR="00EE6223" w:rsidRPr="00EE6223">
        <w:t xml:space="preserve"> </w:t>
      </w:r>
      <w:proofErr w:type="spellStart"/>
      <w:r w:rsidR="00EE6223" w:rsidRPr="00EE6223">
        <w:t>Мерлен</w:t>
      </w:r>
      <w:proofErr w:type="spellEnd"/>
      <w:r>
        <w:t xml:space="preserve"> на кассе</w:t>
      </w:r>
      <w:r w:rsidR="00EE6223" w:rsidRPr="00EE6223">
        <w:t xml:space="preserve">) и предъявлять их Вам, как факт использования материалов или </w:t>
      </w:r>
      <w:r w:rsidR="0004740A">
        <w:t>расходного инструмента</w:t>
      </w:r>
      <w:r w:rsidR="00EE6223" w:rsidRPr="00EE6223">
        <w:t>. Будьте бдительны, контроль нужен всегда.</w:t>
      </w:r>
      <w:r>
        <w:t xml:space="preserve"> </w:t>
      </w:r>
    </w:p>
    <w:p w:rsidR="00EE6223" w:rsidRDefault="004A545B" w:rsidP="00B312DF">
      <w:pPr>
        <w:pStyle w:val="a3"/>
        <w:numPr>
          <w:ilvl w:val="0"/>
          <w:numId w:val="2"/>
        </w:numPr>
      </w:pPr>
      <w:r w:rsidRPr="0004740A">
        <w:rPr>
          <w:shd w:val="clear" w:color="auto" w:fill="FF0000"/>
        </w:rPr>
        <w:t>Во время проведения работ, п</w:t>
      </w:r>
      <w:r w:rsidR="00EE6223" w:rsidRPr="0004740A">
        <w:rPr>
          <w:shd w:val="clear" w:color="auto" w:fill="FF0000"/>
        </w:rPr>
        <w:t>роверяйте чтобы</w:t>
      </w:r>
      <w:r w:rsidRPr="0004740A">
        <w:rPr>
          <w:shd w:val="clear" w:color="auto" w:fill="FF0000"/>
        </w:rPr>
        <w:t xml:space="preserve"> установленные</w:t>
      </w:r>
      <w:r w:rsidR="00EE6223" w:rsidRPr="0004740A">
        <w:rPr>
          <w:shd w:val="clear" w:color="auto" w:fill="FF0000"/>
        </w:rPr>
        <w:t xml:space="preserve"> наличники на двери и плинтус были на одном уровне. Разные уровни говорят о несоблюдении </w:t>
      </w:r>
      <w:r w:rsidR="00EE6223" w:rsidRPr="0004740A">
        <w:rPr>
          <w:highlight w:val="yellow"/>
          <w:shd w:val="clear" w:color="auto" w:fill="FF0000"/>
        </w:rPr>
        <w:t>ровной</w:t>
      </w:r>
      <w:r w:rsidR="00EE6223" w:rsidRPr="0004740A">
        <w:rPr>
          <w:shd w:val="clear" w:color="auto" w:fill="FF0000"/>
        </w:rPr>
        <w:t xml:space="preserve"> поверхности, могли сделать тяп-ляп. В последствии они могут отрываться и отходить от стены. </w:t>
      </w:r>
    </w:p>
    <w:p w:rsidR="00394963" w:rsidRDefault="00394963" w:rsidP="00B312DF">
      <w:pPr>
        <w:pStyle w:val="a3"/>
        <w:numPr>
          <w:ilvl w:val="0"/>
          <w:numId w:val="2"/>
        </w:numPr>
      </w:pPr>
      <w:r>
        <w:t xml:space="preserve">Проверяйте окалины, наплывы, капли цемента </w:t>
      </w:r>
      <w:r w:rsidR="0004740A">
        <w:t>в оконном и</w:t>
      </w:r>
      <w:r>
        <w:t xml:space="preserve"> дверном проеме. Из-за присутствия посторонних предметов нерадивых исполнителей в последствии</w:t>
      </w:r>
      <w:r w:rsidR="0004740A">
        <w:t xml:space="preserve"> </w:t>
      </w:r>
      <w:r w:rsidR="0004740A" w:rsidRPr="0004740A">
        <w:rPr>
          <w:shd w:val="clear" w:color="auto" w:fill="92D050"/>
        </w:rPr>
        <w:t xml:space="preserve">возникнут сложности с монтажом окон и дверей, либо дополнительные затраты при их </w:t>
      </w:r>
      <w:proofErr w:type="gramStart"/>
      <w:r w:rsidR="0004740A" w:rsidRPr="0004740A">
        <w:rPr>
          <w:shd w:val="clear" w:color="auto" w:fill="92D050"/>
        </w:rPr>
        <w:t>установке</w:t>
      </w:r>
      <w:r w:rsidR="0004740A">
        <w:t xml:space="preserve"> </w:t>
      </w:r>
      <w:r>
        <w:t xml:space="preserve"> будут</w:t>
      </w:r>
      <w:proofErr w:type="gramEnd"/>
      <w:r>
        <w:t xml:space="preserve"> не герметичны окна, испортятся резиновые уплотнители </w:t>
      </w:r>
      <w:r w:rsidRPr="0080000C">
        <w:rPr>
          <w:i/>
          <w:u w:val="single"/>
        </w:rPr>
        <w:t>(картинка).</w:t>
      </w:r>
    </w:p>
    <w:p w:rsidR="00236716" w:rsidRDefault="00685B6C" w:rsidP="00B312DF">
      <w:pPr>
        <w:pStyle w:val="a3"/>
        <w:numPr>
          <w:ilvl w:val="0"/>
          <w:numId w:val="2"/>
        </w:numPr>
      </w:pPr>
      <w:r>
        <w:t xml:space="preserve">Проверяйте пустоты в полу (желательно перед укладкой плитки), т.к. после её укладки Вы понесете большие потери при переделке (дополнительный расход стройматериала и плитки). Достаточно </w:t>
      </w:r>
      <w:proofErr w:type="gramStart"/>
      <w:r>
        <w:t>не тяжелым</w:t>
      </w:r>
      <w:proofErr w:type="gramEnd"/>
      <w:r>
        <w:t xml:space="preserve"> предметом (ручкой от лопаты и т.п.) простучать</w:t>
      </w:r>
      <w:r w:rsidR="0094308C">
        <w:t xml:space="preserve"> пол по периметру комнаты. Если слышен характерный пустой гулкий звук («</w:t>
      </w:r>
      <w:proofErr w:type="spellStart"/>
      <w:r w:rsidR="0094308C">
        <w:t>бунит</w:t>
      </w:r>
      <w:proofErr w:type="spellEnd"/>
      <w:r w:rsidR="0094308C">
        <w:t>»), значит</w:t>
      </w:r>
      <w:r w:rsidR="0004740A">
        <w:t xml:space="preserve"> </w:t>
      </w:r>
      <w:r w:rsidR="0004740A" w:rsidRPr="0004740A">
        <w:rPr>
          <w:shd w:val="clear" w:color="auto" w:fill="92D050"/>
        </w:rPr>
        <w:t>стяжка была залита с нарушением технологии</w:t>
      </w:r>
      <w:r w:rsidR="0094308C">
        <w:t xml:space="preserve"> был не качественно залит пол и имеются пустоты. На данном этапе </w:t>
      </w:r>
      <w:r w:rsidR="0004740A" w:rsidRPr="0004740A">
        <w:rPr>
          <w:shd w:val="clear" w:color="auto" w:fill="92D050"/>
        </w:rPr>
        <w:t>необходимо настоять на устранении дефектов</w:t>
      </w:r>
      <w:r w:rsidR="0004740A">
        <w:t xml:space="preserve"> </w:t>
      </w:r>
      <w:r w:rsidR="0094308C">
        <w:t xml:space="preserve">лучше настоять на переделке работ </w:t>
      </w:r>
      <w:r w:rsidR="00BA5463">
        <w:t xml:space="preserve">Исполнителя </w:t>
      </w:r>
      <w:r w:rsidR="0094308C">
        <w:t>по заливке пола.</w:t>
      </w:r>
      <w:r w:rsidR="00222395">
        <w:t xml:space="preserve"> </w:t>
      </w:r>
    </w:p>
    <w:p w:rsidR="00394963" w:rsidRDefault="00236716" w:rsidP="00B312DF">
      <w:pPr>
        <w:pStyle w:val="a3"/>
        <w:numPr>
          <w:ilvl w:val="0"/>
          <w:numId w:val="2"/>
        </w:numPr>
      </w:pPr>
      <w:r>
        <w:t>Проверяйте фактический расход материалов и их характеристики на черновые работы. Так как они могут и привести к не</w:t>
      </w:r>
      <w:r w:rsidR="00222395">
        <w:t xml:space="preserve"> качеств</w:t>
      </w:r>
      <w:r w:rsidR="0004740A">
        <w:t>енной заливке</w:t>
      </w:r>
      <w:r w:rsidR="00222395">
        <w:t xml:space="preserve"> пола</w:t>
      </w:r>
      <w:r>
        <w:t xml:space="preserve">, т.к. </w:t>
      </w:r>
      <w:r w:rsidR="00222395">
        <w:t>исполнител</w:t>
      </w:r>
      <w:r>
        <w:t>ь пытается сэкономить</w:t>
      </w:r>
      <w:r w:rsidR="00222395">
        <w:t xml:space="preserve"> на материале (а по факту исполнитель показывает гораздо больший расход). А также в</w:t>
      </w:r>
      <w:r w:rsidR="00222395" w:rsidRPr="00222395">
        <w:t>виду желания побыстрее сдать работу и получить оплату, не выдерживаются сроки высыхания (а соответственно и набора прочности) нанесённых материалов.</w:t>
      </w:r>
    </w:p>
    <w:p w:rsidR="00BB4F1A" w:rsidRDefault="00F05EDF" w:rsidP="00B312DF">
      <w:pPr>
        <w:pStyle w:val="a3"/>
        <w:numPr>
          <w:ilvl w:val="0"/>
          <w:numId w:val="2"/>
        </w:numPr>
      </w:pPr>
      <w:r>
        <w:t xml:space="preserve">Проконтролируйте исполнителя при </w:t>
      </w:r>
      <w:r w:rsidR="0004740A">
        <w:t>прокладке</w:t>
      </w:r>
      <w:r>
        <w:t xml:space="preserve"> электрики в помещении. С целью экономии используют кабель ПВС. Ни в коем случае не соглашайтесь, если подрядчик будет его устанавливать, они запрещены СНиП. Необходимо использовать кабель ВВГнг (данный кабель не горючий и не распространяет горение</w:t>
      </w:r>
      <w:proofErr w:type="gramStart"/>
      <w:r>
        <w:t>).</w:t>
      </w:r>
      <w:r w:rsidR="00FC60E6" w:rsidRPr="00FC60E6">
        <w:rPr>
          <w:i/>
          <w:u w:val="single"/>
        </w:rPr>
        <w:t>(</w:t>
      </w:r>
      <w:proofErr w:type="gramEnd"/>
      <w:r w:rsidR="00FC60E6" w:rsidRPr="00FC60E6">
        <w:rPr>
          <w:i/>
          <w:u w:val="single"/>
        </w:rPr>
        <w:t>фото)</w:t>
      </w:r>
      <w:r>
        <w:t xml:space="preserve"> </w:t>
      </w:r>
    </w:p>
    <w:p w:rsidR="00F05EDF" w:rsidRDefault="00F05EDF" w:rsidP="00B312DF">
      <w:pPr>
        <w:pStyle w:val="a3"/>
        <w:numPr>
          <w:ilvl w:val="0"/>
          <w:numId w:val="2"/>
        </w:numPr>
      </w:pPr>
      <w:r>
        <w:t xml:space="preserve">Также необходимо учесть, чтобы на проводке и кабелях были нанесены метки или закреплены бирки. Это упростит подключение электричества к </w:t>
      </w:r>
      <w:proofErr w:type="spellStart"/>
      <w:r w:rsidR="0004740A">
        <w:t>разеткам</w:t>
      </w:r>
      <w:proofErr w:type="spellEnd"/>
      <w:r>
        <w:t>,</w:t>
      </w:r>
      <w:r w:rsidR="0004740A">
        <w:t xml:space="preserve"> выключателям,</w:t>
      </w:r>
      <w:r>
        <w:t xml:space="preserve"> </w:t>
      </w:r>
      <w:proofErr w:type="spellStart"/>
      <w:r>
        <w:t>распаячным</w:t>
      </w:r>
      <w:proofErr w:type="spellEnd"/>
      <w:r>
        <w:t xml:space="preserve"> коробкам и автоматам, </w:t>
      </w:r>
      <w:r w:rsidR="0004740A">
        <w:t xml:space="preserve">в случае </w:t>
      </w:r>
      <w:r>
        <w:t>если придется расстаться с нерадивыми исполнителями.</w:t>
      </w:r>
    </w:p>
    <w:p w:rsidR="00F05EDF" w:rsidRDefault="0004740A" w:rsidP="00B312DF">
      <w:pPr>
        <w:pStyle w:val="a3"/>
        <w:numPr>
          <w:ilvl w:val="0"/>
          <w:numId w:val="2"/>
        </w:numPr>
      </w:pPr>
      <w:r>
        <w:t>Рекомендуется</w:t>
      </w:r>
      <w:r w:rsidR="00F05EDF">
        <w:t xml:space="preserve"> для прокладки электропроводки </w:t>
      </w:r>
      <w:r w:rsidR="00A61419">
        <w:t xml:space="preserve">(кабели, провода) </w:t>
      </w:r>
      <w:r w:rsidR="00F05EDF">
        <w:t>использовать</w:t>
      </w:r>
      <w:r>
        <w:t xml:space="preserve"> гофру. Она обезопаси</w:t>
      </w:r>
      <w:r w:rsidR="00A61419">
        <w:t xml:space="preserve">т </w:t>
      </w:r>
      <w:proofErr w:type="gramStart"/>
      <w:r w:rsidR="00B079CC">
        <w:t>проводку</w:t>
      </w:r>
      <w:bookmarkStart w:id="0" w:name="_GoBack"/>
      <w:bookmarkEnd w:id="0"/>
      <w:r w:rsidR="00A61419">
        <w:t xml:space="preserve"> </w:t>
      </w:r>
      <w:r>
        <w:t xml:space="preserve"> от</w:t>
      </w:r>
      <w:proofErr w:type="gramEnd"/>
      <w:r>
        <w:t xml:space="preserve"> повреждения </w:t>
      </w:r>
      <w:r w:rsidRPr="0004740A">
        <w:rPr>
          <w:shd w:val="clear" w:color="auto" w:fill="FF0000"/>
        </w:rPr>
        <w:t>и позволи</w:t>
      </w:r>
      <w:r w:rsidR="00A61419" w:rsidRPr="0004740A">
        <w:rPr>
          <w:shd w:val="clear" w:color="auto" w:fill="FF0000"/>
        </w:rPr>
        <w:t>т не нарушить целостность.</w:t>
      </w:r>
    </w:p>
    <w:p w:rsidR="00EE6223" w:rsidRDefault="008B072F" w:rsidP="00B312DF">
      <w:pPr>
        <w:pStyle w:val="a3"/>
        <w:numPr>
          <w:ilvl w:val="0"/>
          <w:numId w:val="2"/>
        </w:numPr>
      </w:pPr>
      <w:r>
        <w:t xml:space="preserve">Перед </w:t>
      </w:r>
      <w:r w:rsidR="0004740A">
        <w:t xml:space="preserve">окончательной </w:t>
      </w:r>
      <w:r>
        <w:t>приемкой стен (после шпатлевки, штукатурки</w:t>
      </w:r>
      <w:r w:rsidR="006C2C4E" w:rsidRPr="00663F2C">
        <w:t xml:space="preserve">) </w:t>
      </w:r>
      <w:r w:rsidR="00663F2C">
        <w:t xml:space="preserve">осмотрите </w:t>
      </w:r>
      <w:r w:rsidR="0004740A">
        <w:t xml:space="preserve">их с помощью яркой лампы или любого яркого источника </w:t>
      </w:r>
      <w:r w:rsidR="00663F2C">
        <w:t xml:space="preserve">света. Вы сможете выявить </w:t>
      </w:r>
      <w:r w:rsidR="00663F2C" w:rsidRPr="00663F2C">
        <w:t>волны и ямы на плоскостях</w:t>
      </w:r>
      <w:r w:rsidR="00663F2C">
        <w:t>.</w:t>
      </w:r>
    </w:p>
    <w:p w:rsidR="00EE6223" w:rsidRDefault="00FC60E6">
      <w:pPr>
        <w:pStyle w:val="a3"/>
        <w:numPr>
          <w:ilvl w:val="0"/>
          <w:numId w:val="2"/>
        </w:numPr>
      </w:pPr>
      <w:proofErr w:type="spellStart"/>
      <w:r>
        <w:t>Недоошкуренные</w:t>
      </w:r>
      <w:proofErr w:type="spellEnd"/>
      <w:r>
        <w:t xml:space="preserve"> стены не дадут нормально </w:t>
      </w:r>
      <w:r w:rsidR="0004740A">
        <w:t>п</w:t>
      </w:r>
      <w:r>
        <w:t xml:space="preserve">оклеить обои или провести окраску, т.к. в дальнейшем </w:t>
      </w:r>
      <w:r w:rsidR="0004740A">
        <w:t xml:space="preserve">под обоями будут образовываться пустоты (пузыри), а на окрашенной поверхности все неровности будет видно </w:t>
      </w:r>
      <w:r w:rsidR="00B079CC">
        <w:t>«не</w:t>
      </w:r>
      <w:r w:rsidR="0004740A">
        <w:t>во</w:t>
      </w:r>
      <w:r w:rsidR="00B079CC">
        <w:t>оружённым глазом»</w:t>
      </w:r>
      <w:r>
        <w:t>.</w:t>
      </w:r>
    </w:p>
    <w:sectPr w:rsidR="00EE6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B0F63"/>
    <w:multiLevelType w:val="hybridMultilevel"/>
    <w:tmpl w:val="4C141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16423"/>
    <w:multiLevelType w:val="hybridMultilevel"/>
    <w:tmpl w:val="E976D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17"/>
    <w:rsid w:val="0004740A"/>
    <w:rsid w:val="000C0117"/>
    <w:rsid w:val="001447AC"/>
    <w:rsid w:val="00222395"/>
    <w:rsid w:val="00236716"/>
    <w:rsid w:val="00357B87"/>
    <w:rsid w:val="00370216"/>
    <w:rsid w:val="00394963"/>
    <w:rsid w:val="004A545B"/>
    <w:rsid w:val="0057250A"/>
    <w:rsid w:val="005C3F55"/>
    <w:rsid w:val="00663F2C"/>
    <w:rsid w:val="00685B6C"/>
    <w:rsid w:val="006C2C4E"/>
    <w:rsid w:val="0080000C"/>
    <w:rsid w:val="008B072F"/>
    <w:rsid w:val="0094308C"/>
    <w:rsid w:val="009D6BB4"/>
    <w:rsid w:val="00A61419"/>
    <w:rsid w:val="00B079CC"/>
    <w:rsid w:val="00B312DF"/>
    <w:rsid w:val="00BA5463"/>
    <w:rsid w:val="00BB4F1A"/>
    <w:rsid w:val="00EE6223"/>
    <w:rsid w:val="00F05EDF"/>
    <w:rsid w:val="00FC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9BE6A-1036-42EF-B6FE-EE721D73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Меренков</dc:creator>
  <cp:keywords/>
  <dc:description/>
  <cp:lastModifiedBy>Владимир Меренков</cp:lastModifiedBy>
  <cp:revision>2</cp:revision>
  <dcterms:created xsi:type="dcterms:W3CDTF">2020-02-13T18:30:00Z</dcterms:created>
  <dcterms:modified xsi:type="dcterms:W3CDTF">2020-02-13T18:30:00Z</dcterms:modified>
</cp:coreProperties>
</file>